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17" w:rsidRDefault="001B4317" w:rsidP="002635FC">
      <w:pPr>
        <w:rPr>
          <w:color w:val="808080" w:themeColor="background1" w:themeShade="80"/>
        </w:rPr>
      </w:pPr>
      <w:r w:rsidRPr="001B4317">
        <w:rPr>
          <w:color w:val="808080" w:themeColor="background1" w:themeShade="80"/>
        </w:rPr>
        <w:t>Updated by Jaime Taylor 3/25/</w:t>
      </w:r>
      <w:r>
        <w:rPr>
          <w:color w:val="808080" w:themeColor="background1" w:themeShade="80"/>
        </w:rPr>
        <w:t>20</w:t>
      </w:r>
      <w:r w:rsidRPr="001B4317">
        <w:rPr>
          <w:color w:val="808080" w:themeColor="background1" w:themeShade="80"/>
        </w:rPr>
        <w:t>15</w:t>
      </w:r>
    </w:p>
    <w:p w:rsidR="002635FC" w:rsidRPr="002635FC" w:rsidRDefault="002635FC" w:rsidP="002635FC">
      <w:pPr>
        <w:rPr>
          <w:color w:val="808080" w:themeColor="background1" w:themeShade="80"/>
        </w:rPr>
      </w:pPr>
    </w:p>
    <w:p w:rsidR="00997568" w:rsidRDefault="003178BF" w:rsidP="003178BF">
      <w:pPr>
        <w:jc w:val="center"/>
        <w:rPr>
          <w:b/>
        </w:rPr>
      </w:pPr>
      <w:r>
        <w:rPr>
          <w:b/>
        </w:rPr>
        <w:t>How to Delete a Record from Aleph</w:t>
      </w:r>
    </w:p>
    <w:p w:rsidR="00237F07" w:rsidRDefault="00EC5B31" w:rsidP="003178BF">
      <w:r>
        <w:rPr>
          <w:noProof/>
        </w:rPr>
        <w:pict>
          <v:oval id="_x0000_s1027" style="position:absolute;margin-left:235.5pt;margin-top:123.4pt;width:135pt;height:115.5pt;z-index:251659264">
            <v:textbox>
              <w:txbxContent>
                <w:p w:rsidR="003178BF" w:rsidRDefault="003178BF"/>
                <w:p w:rsidR="003178BF" w:rsidRDefault="003178BF">
                  <w:r>
                    <w:t>HOL Record</w:t>
                  </w:r>
                </w:p>
              </w:txbxContent>
            </v:textbox>
          </v:oval>
        </w:pict>
      </w:r>
      <w:r w:rsidR="003178BF">
        <w:t xml:space="preserve">There are a couple ways to delete records from </w:t>
      </w:r>
      <w:proofErr w:type="gramStart"/>
      <w:r w:rsidR="003178BF">
        <w:t>ALEPH,</w:t>
      </w:r>
      <w:proofErr w:type="gramEnd"/>
      <w:r w:rsidR="003178BF">
        <w:t xml:space="preserve"> however this is the safest way to do it.  </w:t>
      </w:r>
      <w:r w:rsidR="003178BF" w:rsidRPr="003178BF">
        <w:rPr>
          <w:b/>
        </w:rPr>
        <w:t>Once data is deleted, it’s gone!</w:t>
      </w:r>
      <w:r w:rsidR="003178BF">
        <w:t xml:space="preserve">  Do not delete records unless you are absolutely sure.  </w:t>
      </w:r>
    </w:p>
    <w:p w:rsidR="003178BF" w:rsidRDefault="003178BF" w:rsidP="003178BF">
      <w:r>
        <w:t>Before we get started, it’s helpful to understand the structure of a record.  It has four parts: a bibliographic record, an administrative record, a holding record, and item(s) record(s).  Every record in ALEPH needs at least a bib record and an ADM record.  In order to have an item record, you must have a holding record.  The ADM record is automatically generated whenever you create a new bib record.  It has little data but its job is</w:t>
      </w:r>
      <w:r w:rsidR="00237F07">
        <w:t xml:space="preserve"> to</w:t>
      </w:r>
      <w:r>
        <w:t xml:space="preserve"> hold all the other records to one another.  See diagram below.</w:t>
      </w:r>
    </w:p>
    <w:p w:rsidR="003178BF" w:rsidRDefault="00EC5B31" w:rsidP="003178BF">
      <w:r>
        <w:rPr>
          <w:noProof/>
        </w:rPr>
        <w:pict>
          <v:oval id="_x0000_s1026" style="position:absolute;margin-left:26.25pt;margin-top:2.95pt;width:133.5pt;height:94.5pt;z-index:251658240">
            <v:textbox>
              <w:txbxContent>
                <w:p w:rsidR="003178BF" w:rsidRDefault="003178BF"/>
                <w:p w:rsidR="003178BF" w:rsidRDefault="003178BF">
                  <w:r>
                    <w:t>Bib Record</w:t>
                  </w:r>
                </w:p>
              </w:txbxContent>
            </v:textbox>
          </v:oval>
        </w:pict>
      </w:r>
    </w:p>
    <w:p w:rsidR="003178BF" w:rsidRDefault="00EC5B31" w:rsidP="003178BF">
      <w:r>
        <w:rPr>
          <w:noProof/>
        </w:rPr>
        <w:pict>
          <v:shapetype id="_x0000_t32" coordsize="21600,21600" o:spt="32" o:oned="t" path="m,l21600,21600e" filled="f">
            <v:path arrowok="t" fillok="f" o:connecttype="none"/>
            <o:lock v:ext="edit" shapetype="t"/>
          </v:shapetype>
          <v:shape id="_x0000_s1036" type="#_x0000_t32" style="position:absolute;margin-left:159.75pt;margin-top:17.55pt;width:75.75pt;height:0;flip:x;z-index:251668480" o:connectortype="straight">
            <v:stroke endarrow="block"/>
          </v:shape>
        </w:pict>
      </w:r>
      <w:r>
        <w:rPr>
          <w:noProof/>
        </w:rPr>
        <w:pict>
          <v:shape id="_x0000_s1034" type="#_x0000_t32" style="position:absolute;margin-left:374.25pt;margin-top:17.55pt;width:55.5pt;height:7.5pt;z-index:251666432" o:connectortype="straight">
            <v:stroke endarrow="block"/>
          </v:shape>
        </w:pict>
      </w:r>
      <w:r>
        <w:rPr>
          <w:noProof/>
        </w:rPr>
        <w:pict>
          <v:oval id="_x0000_s1030" style="position:absolute;margin-left:429.75pt;margin-top:8.55pt;width:82.35pt;height:67.5pt;z-index:251662336">
            <v:textbox>
              <w:txbxContent>
                <w:p w:rsidR="003178BF" w:rsidRDefault="003178BF">
                  <w:r>
                    <w:t>Item Record</w:t>
                  </w:r>
                </w:p>
                <w:p w:rsidR="003178BF" w:rsidRDefault="003178BF"/>
              </w:txbxContent>
            </v:textbox>
          </v:oval>
        </w:pict>
      </w:r>
    </w:p>
    <w:p w:rsidR="003178BF" w:rsidRDefault="00EC5B31" w:rsidP="003178BF">
      <w:r>
        <w:rPr>
          <w:noProof/>
        </w:rPr>
        <w:pict>
          <v:shape id="_x0000_s1035" type="#_x0000_t32" style="position:absolute;margin-left:154.5pt;margin-top:25.2pt;width:105.75pt;height:70pt;flip:x;z-index:251667456" o:connectortype="straight">
            <v:stroke endarrow="block"/>
          </v:shape>
        </w:pict>
      </w:r>
    </w:p>
    <w:p w:rsidR="003178BF" w:rsidRPr="003178BF" w:rsidRDefault="00EC5B31" w:rsidP="003178BF">
      <w:r>
        <w:rPr>
          <w:noProof/>
        </w:rPr>
        <w:pict>
          <v:shape id="_x0000_s1038" type="#_x0000_t32" style="position:absolute;margin-left:98.25pt;margin-top:24.35pt;width:0;height:12.75pt;flip:y;z-index:251670528" o:connectortype="straight">
            <v:stroke endarrow="block"/>
          </v:shape>
        </w:pict>
      </w:r>
      <w:r>
        <w:rPr>
          <w:noProof/>
        </w:rPr>
        <w:pict>
          <v:shape id="_x0000_s1037" type="#_x0000_t32" style="position:absolute;margin-left:82.5pt;margin-top:19.85pt;width:0;height:17.25pt;z-index:251669504" o:connectortype="straight">
            <v:stroke endarrow="block"/>
          </v:shape>
        </w:pict>
      </w:r>
      <w:r>
        <w:rPr>
          <w:noProof/>
        </w:rPr>
        <w:pict>
          <v:shape id="_x0000_s1032" type="#_x0000_t32" style="position:absolute;margin-left:316.5pt;margin-top:24.35pt;width:15pt;height:53.25pt;z-index:251664384" o:connectortype="straight">
            <v:stroke endarrow="block"/>
          </v:shape>
        </w:pict>
      </w:r>
      <w:r>
        <w:rPr>
          <w:noProof/>
        </w:rPr>
        <w:pict>
          <v:shape id="_x0000_s1033" type="#_x0000_t32" style="position:absolute;margin-left:354pt;margin-top:4.1pt;width:16.5pt;height:26.25pt;z-index:251665408" o:connectortype="straight">
            <v:stroke endarrow="block"/>
          </v:shape>
        </w:pict>
      </w:r>
      <w:r>
        <w:rPr>
          <w:noProof/>
        </w:rPr>
        <w:pict>
          <v:oval id="_x0000_s1031" style="position:absolute;margin-left:363.75pt;margin-top:24.35pt;width:82.35pt;height:67.5pt;z-index:251663360">
            <v:textbox>
              <w:txbxContent>
                <w:p w:rsidR="003178BF" w:rsidRDefault="003178BF">
                  <w:r>
                    <w:t>Item Record</w:t>
                  </w:r>
                </w:p>
              </w:txbxContent>
            </v:textbox>
          </v:oval>
        </w:pict>
      </w:r>
      <w:r w:rsidR="003178BF">
        <w:t xml:space="preserve">  </w:t>
      </w:r>
    </w:p>
    <w:p w:rsidR="003178BF" w:rsidRDefault="00EC5B31" w:rsidP="003178BF">
      <w:pPr>
        <w:jc w:val="center"/>
        <w:rPr>
          <w:b/>
        </w:rPr>
      </w:pPr>
      <w:r w:rsidRPr="00EC5B31">
        <w:rPr>
          <w:noProof/>
        </w:rPr>
        <w:pict>
          <v:oval id="_x0000_s1028" style="position:absolute;left:0;text-align:left;margin-left:26.25pt;margin-top:14.95pt;width:133.5pt;height:104.25pt;z-index:251660288">
            <v:textbox>
              <w:txbxContent>
                <w:p w:rsidR="003178BF" w:rsidRDefault="003178BF"/>
                <w:p w:rsidR="003178BF" w:rsidRDefault="003178BF">
                  <w:r>
                    <w:t>ADM Record</w:t>
                  </w:r>
                </w:p>
              </w:txbxContent>
            </v:textbox>
          </v:oval>
        </w:pict>
      </w:r>
      <w:r>
        <w:rPr>
          <w:b/>
          <w:noProof/>
        </w:rPr>
        <w:pict>
          <v:oval id="_x0000_s1029" style="position:absolute;left:0;text-align:left;margin-left:298.65pt;margin-top:51.7pt;width:82.35pt;height:67.5pt;z-index:251661312">
            <v:textbox>
              <w:txbxContent>
                <w:p w:rsidR="003178BF" w:rsidRDefault="003178BF">
                  <w:r>
                    <w:t>Item Record</w:t>
                  </w:r>
                </w:p>
              </w:txbxContent>
            </v:textbox>
          </v:oval>
        </w:pict>
      </w:r>
    </w:p>
    <w:p w:rsidR="003178BF" w:rsidRDefault="003178BF" w:rsidP="003178BF">
      <w:pPr>
        <w:jc w:val="center"/>
        <w:rPr>
          <w:b/>
        </w:rPr>
      </w:pPr>
    </w:p>
    <w:p w:rsidR="003178BF" w:rsidRDefault="003178BF" w:rsidP="003178BF">
      <w:pPr>
        <w:jc w:val="center"/>
        <w:rPr>
          <w:b/>
        </w:rPr>
      </w:pPr>
    </w:p>
    <w:p w:rsidR="003178BF" w:rsidRDefault="003178BF" w:rsidP="003178BF">
      <w:pPr>
        <w:jc w:val="center"/>
        <w:rPr>
          <w:b/>
        </w:rPr>
      </w:pPr>
    </w:p>
    <w:p w:rsidR="003178BF" w:rsidRDefault="003178BF" w:rsidP="003178BF">
      <w:pPr>
        <w:jc w:val="center"/>
        <w:rPr>
          <w:b/>
        </w:rPr>
      </w:pPr>
    </w:p>
    <w:p w:rsidR="003178BF" w:rsidRDefault="003178BF" w:rsidP="003178BF">
      <w:pPr>
        <w:jc w:val="center"/>
        <w:rPr>
          <w:b/>
        </w:rPr>
      </w:pPr>
    </w:p>
    <w:p w:rsidR="007153C6" w:rsidRDefault="007153C6" w:rsidP="003178BF">
      <w:r>
        <w:t xml:space="preserve">If your organization keeps accession records, these will need to be moved to another bib record, or else they too will be deleted.  If your organization does not keep accession records, do not worry about this step.  If your organization does keep accession records, consult your head librarian on what to do with accession records for deleted records, or contact the Systems Department. </w:t>
      </w:r>
    </w:p>
    <w:p w:rsidR="003178BF" w:rsidRDefault="00237F07" w:rsidP="003178BF">
      <w:r>
        <w:t>To delete a record:</w:t>
      </w:r>
    </w:p>
    <w:p w:rsidR="002635FC" w:rsidRDefault="002635FC" w:rsidP="003178BF"/>
    <w:p w:rsidR="002635FC" w:rsidRDefault="002635FC" w:rsidP="003178BF"/>
    <w:p w:rsidR="00237F07" w:rsidRDefault="007153C6" w:rsidP="00237F07">
      <w:pPr>
        <w:pStyle w:val="ListParagraph"/>
        <w:numPr>
          <w:ilvl w:val="0"/>
          <w:numId w:val="1"/>
        </w:numPr>
      </w:pPr>
      <w:r>
        <w:lastRenderedPageBreak/>
        <w:t xml:space="preserve">First open the items tab for the record that is to be deleted.  </w:t>
      </w:r>
      <w:r w:rsidR="00237F07">
        <w:t xml:space="preserve">Delete all items first by clicking on the Delete button on the right hand side of the Items List pane.  When prompted with the “Are you sure you want to delete?” box, click Yes.  </w:t>
      </w:r>
    </w:p>
    <w:p w:rsidR="002635FC" w:rsidRDefault="002635FC" w:rsidP="002635FC"/>
    <w:p w:rsidR="00237F07" w:rsidRDefault="00EC5B31" w:rsidP="00237F07">
      <w:pPr>
        <w:pStyle w:val="ListParagraph"/>
      </w:pPr>
      <w:r>
        <w:rPr>
          <w:noProof/>
        </w:rPr>
        <w:pict>
          <v:shape id="_x0000_s1039" type="#_x0000_t32" style="position:absolute;left:0;text-align:left;margin-left:438.75pt;margin-top:96pt;width:36pt;height:0;z-index:251671552" o:connectortype="straight" strokecolor="red" strokeweight="3pt">
            <v:stroke endarrow="block"/>
          </v:shape>
        </w:pict>
      </w:r>
      <w:r w:rsidR="00237F07">
        <w:rPr>
          <w:noProof/>
        </w:rPr>
        <w:drawing>
          <wp:inline distT="0" distB="0" distL="0" distR="0">
            <wp:extent cx="6091211" cy="4375037"/>
            <wp:effectExtent l="19050" t="0" r="47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9231" b="22650"/>
                    <a:stretch>
                      <a:fillRect/>
                    </a:stretch>
                  </pic:blipFill>
                  <pic:spPr bwMode="auto">
                    <a:xfrm>
                      <a:off x="0" y="0"/>
                      <a:ext cx="6096363" cy="4378737"/>
                    </a:xfrm>
                    <a:prstGeom prst="rect">
                      <a:avLst/>
                    </a:prstGeom>
                    <a:noFill/>
                    <a:ln w="9525">
                      <a:noFill/>
                      <a:miter lim="800000"/>
                      <a:headEnd/>
                      <a:tailEnd/>
                    </a:ln>
                  </pic:spPr>
                </pic:pic>
              </a:graphicData>
            </a:graphic>
          </wp:inline>
        </w:drawing>
      </w: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37F07" w:rsidRDefault="001B4317" w:rsidP="00237F07">
      <w:pPr>
        <w:pStyle w:val="ListParagraph"/>
        <w:numPr>
          <w:ilvl w:val="0"/>
          <w:numId w:val="1"/>
        </w:numPr>
      </w:pPr>
      <w:r>
        <w:t>Next, open the HOL record in CJH60</w:t>
      </w:r>
      <w:r w:rsidR="0001116F">
        <w:t xml:space="preserve"> (change under ALEPH dropdown at upper left) &amp; edit b</w:t>
      </w:r>
      <w:r>
        <w:t>ib record</w:t>
      </w:r>
      <w:r w:rsidR="0001116F">
        <w:t xml:space="preserve"> (icon</w:t>
      </w:r>
      <w:r w:rsidR="00C16E4B">
        <w:t xml:space="preserve"> at upper r</w:t>
      </w:r>
      <w:r w:rsidR="0001116F">
        <w:t>ight)</w:t>
      </w:r>
      <w:r>
        <w:t xml:space="preserve">. </w:t>
      </w:r>
      <w:r w:rsidR="00C16E4B">
        <w:t>In top menu bar, g</w:t>
      </w:r>
      <w:r w:rsidR="00237F07">
        <w:t xml:space="preserve">o to Edit Text &gt; Delete Record from Server [Ctrl +R]. Click </w:t>
      </w:r>
      <w:proofErr w:type="gramStart"/>
      <w:r w:rsidR="00237F07">
        <w:t>Yes</w:t>
      </w:r>
      <w:proofErr w:type="gramEnd"/>
      <w:r w:rsidR="00237F07">
        <w:t xml:space="preserve"> on the confirmation box.  </w:t>
      </w:r>
    </w:p>
    <w:p w:rsidR="002635FC" w:rsidRDefault="002635FC" w:rsidP="002635FC"/>
    <w:p w:rsidR="00237F07" w:rsidRDefault="00237F07" w:rsidP="00237F07">
      <w:pPr>
        <w:pStyle w:val="ListParagraph"/>
      </w:pPr>
      <w:r>
        <w:rPr>
          <w:noProof/>
        </w:rPr>
        <w:drawing>
          <wp:inline distT="0" distB="0" distL="0" distR="0">
            <wp:extent cx="5971078" cy="37528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r="31410" b="42521"/>
                    <a:stretch>
                      <a:fillRect/>
                    </a:stretch>
                  </pic:blipFill>
                  <pic:spPr bwMode="auto">
                    <a:xfrm>
                      <a:off x="0" y="0"/>
                      <a:ext cx="5971078" cy="3752850"/>
                    </a:xfrm>
                    <a:prstGeom prst="rect">
                      <a:avLst/>
                    </a:prstGeom>
                    <a:noFill/>
                    <a:ln w="9525">
                      <a:noFill/>
                      <a:miter lim="800000"/>
                      <a:headEnd/>
                      <a:tailEnd/>
                    </a:ln>
                  </pic:spPr>
                </pic:pic>
              </a:graphicData>
            </a:graphic>
          </wp:inline>
        </w:drawing>
      </w:r>
    </w:p>
    <w:p w:rsidR="008573D9" w:rsidRDefault="008573D9"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635FC" w:rsidRDefault="002635FC" w:rsidP="00237F07">
      <w:pPr>
        <w:pStyle w:val="ListParagraph"/>
      </w:pPr>
    </w:p>
    <w:p w:rsidR="00237F07" w:rsidRDefault="00237F07" w:rsidP="00237F07">
      <w:pPr>
        <w:pStyle w:val="ListParagraph"/>
        <w:numPr>
          <w:ilvl w:val="0"/>
          <w:numId w:val="1"/>
        </w:numPr>
      </w:pPr>
      <w:r>
        <w:lastRenderedPageBreak/>
        <w:t xml:space="preserve">Open the ADM record.  You can do this by clicking on the CJH50 record on the record tree. Repeat the action from Step 2 of going to Edit Text&gt; Delete Record from Server [CTRL+R], Confirm.  </w:t>
      </w:r>
    </w:p>
    <w:p w:rsidR="00AA749F" w:rsidRDefault="00AA749F" w:rsidP="00AA749F"/>
    <w:p w:rsidR="00237F07" w:rsidRDefault="00EC5B31" w:rsidP="00237F07">
      <w:pPr>
        <w:pStyle w:val="ListParagraph"/>
      </w:pPr>
      <w:r>
        <w:rPr>
          <w:noProof/>
        </w:rPr>
        <w:pict>
          <v:shape id="_x0000_s1040" type="#_x0000_t32" style="position:absolute;left:0;text-align:left;margin-left:174pt;margin-top:105.6pt;width:54pt;height:0;flip:x;z-index:251672576" o:connectortype="straight" strokecolor="red" strokeweight="3pt">
            <v:stroke endarrow="block"/>
          </v:shape>
        </w:pict>
      </w:r>
      <w:r w:rsidR="00237F07">
        <w:rPr>
          <w:noProof/>
        </w:rPr>
        <w:drawing>
          <wp:inline distT="0" distB="0" distL="0" distR="0">
            <wp:extent cx="4389325" cy="46005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t="22863" r="70032" b="35256"/>
                    <a:stretch>
                      <a:fillRect/>
                    </a:stretch>
                  </pic:blipFill>
                  <pic:spPr bwMode="auto">
                    <a:xfrm>
                      <a:off x="0" y="0"/>
                      <a:ext cx="4394760" cy="4606272"/>
                    </a:xfrm>
                    <a:prstGeom prst="rect">
                      <a:avLst/>
                    </a:prstGeom>
                    <a:noFill/>
                    <a:ln w="9525">
                      <a:noFill/>
                      <a:miter lim="800000"/>
                      <a:headEnd/>
                      <a:tailEnd/>
                    </a:ln>
                  </pic:spPr>
                </pic:pic>
              </a:graphicData>
            </a:graphic>
          </wp:inline>
        </w:drawing>
      </w: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AA749F" w:rsidRDefault="00AA749F" w:rsidP="00237F07">
      <w:pPr>
        <w:pStyle w:val="ListParagraph"/>
      </w:pPr>
    </w:p>
    <w:p w:rsidR="00237F07" w:rsidRDefault="00237F07" w:rsidP="00237F07">
      <w:pPr>
        <w:pStyle w:val="ListParagraph"/>
        <w:numPr>
          <w:ilvl w:val="0"/>
          <w:numId w:val="1"/>
        </w:numPr>
      </w:pPr>
      <w:r>
        <w:t xml:space="preserve">Lastly, you should be left with nothing but the bib record.  If you look at the record tree on the left hand part of the screen, there should be no records attached.  Repeat the action from Step 2 of going to Edit Text&gt; Delete Record from Server [CTRL+R], Confirm.  </w:t>
      </w:r>
    </w:p>
    <w:p w:rsidR="00AA749F" w:rsidRDefault="00AA749F" w:rsidP="00AA749F"/>
    <w:p w:rsidR="00237F07" w:rsidRDefault="00237F07" w:rsidP="00237F07">
      <w:pPr>
        <w:pStyle w:val="ListParagraph"/>
      </w:pPr>
      <w:r>
        <w:rPr>
          <w:noProof/>
        </w:rPr>
        <w:drawing>
          <wp:inline distT="0" distB="0" distL="0" distR="0">
            <wp:extent cx="4219575" cy="4092992"/>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l="1603" t="4915" r="54574" b="38391"/>
                    <a:stretch>
                      <a:fillRect/>
                    </a:stretch>
                  </pic:blipFill>
                  <pic:spPr bwMode="auto">
                    <a:xfrm>
                      <a:off x="0" y="0"/>
                      <a:ext cx="4220898" cy="4094275"/>
                    </a:xfrm>
                    <a:prstGeom prst="rect">
                      <a:avLst/>
                    </a:prstGeom>
                    <a:noFill/>
                    <a:ln w="9525">
                      <a:noFill/>
                      <a:miter lim="800000"/>
                      <a:headEnd/>
                      <a:tailEnd/>
                    </a:ln>
                  </pic:spPr>
                </pic:pic>
              </a:graphicData>
            </a:graphic>
          </wp:inline>
        </w:drawing>
      </w:r>
    </w:p>
    <w:p w:rsidR="00AA749F" w:rsidRDefault="00AA749F" w:rsidP="00237F07">
      <w:pPr>
        <w:pStyle w:val="ListParagraph"/>
      </w:pPr>
    </w:p>
    <w:p w:rsidR="00AA749F" w:rsidRDefault="00AA749F" w:rsidP="00237F07">
      <w:pPr>
        <w:pStyle w:val="ListParagraph"/>
      </w:pPr>
    </w:p>
    <w:p w:rsidR="00237F07" w:rsidRPr="00237F07" w:rsidRDefault="00237F07" w:rsidP="00237F07">
      <w:pPr>
        <w:pStyle w:val="ListParagraph"/>
        <w:numPr>
          <w:ilvl w:val="0"/>
          <w:numId w:val="1"/>
        </w:numPr>
      </w:pPr>
      <w:r>
        <w:t>Your record has now been deleted off the server which means the data from it is not recoverable!  Do not delete records unless you are certain that they should be deleted!</w:t>
      </w:r>
    </w:p>
    <w:sectPr w:rsidR="00237F07" w:rsidRPr="00237F07" w:rsidSect="00997568">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33" w:rsidRDefault="00D86033" w:rsidP="003178BF">
      <w:pPr>
        <w:spacing w:after="0" w:line="240" w:lineRule="auto"/>
      </w:pPr>
      <w:r>
        <w:separator/>
      </w:r>
    </w:p>
  </w:endnote>
  <w:endnote w:type="continuationSeparator" w:id="0">
    <w:p w:rsidR="00D86033" w:rsidRDefault="00D86033" w:rsidP="00317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33" w:rsidRDefault="00D86033" w:rsidP="003178BF">
      <w:pPr>
        <w:spacing w:after="0" w:line="240" w:lineRule="auto"/>
      </w:pPr>
      <w:r>
        <w:separator/>
      </w:r>
    </w:p>
  </w:footnote>
  <w:footnote w:type="continuationSeparator" w:id="0">
    <w:p w:rsidR="00D86033" w:rsidRDefault="00D86033" w:rsidP="00317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BF" w:rsidRDefault="003178BF">
    <w:pPr>
      <w:pStyle w:val="Header"/>
    </w:pPr>
    <w:r>
      <w:t>Created by Lauren Bradley 02/08/2012</w:t>
    </w:r>
  </w:p>
  <w:p w:rsidR="002635FC" w:rsidRDefault="002635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54F6B"/>
    <w:multiLevelType w:val="hybridMultilevel"/>
    <w:tmpl w:val="9400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78BF"/>
    <w:rsid w:val="0001116F"/>
    <w:rsid w:val="001B4317"/>
    <w:rsid w:val="00237F07"/>
    <w:rsid w:val="002635FC"/>
    <w:rsid w:val="003178BF"/>
    <w:rsid w:val="005A53BA"/>
    <w:rsid w:val="0065374D"/>
    <w:rsid w:val="007153C6"/>
    <w:rsid w:val="008573D9"/>
    <w:rsid w:val="00935A86"/>
    <w:rsid w:val="00997568"/>
    <w:rsid w:val="00AA749F"/>
    <w:rsid w:val="00C16E4B"/>
    <w:rsid w:val="00D86033"/>
    <w:rsid w:val="00DD6A48"/>
    <w:rsid w:val="00EC5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5"/>
        <o:r id="V:Rule11" type="connector" idref="#_x0000_s1038"/>
        <o:r id="V:Rule12" type="connector" idref="#_x0000_s1033"/>
        <o:r id="V:Rule13" type="connector" idref="#_x0000_s1036"/>
        <o:r id="V:Rule14" type="connector" idref="#_x0000_s1032"/>
        <o:r id="V:Rule15" type="connector" idref="#_x0000_s1034"/>
        <o:r id="V:Rule16" type="connector" idref="#_x0000_s1039"/>
        <o:r id="V:Rule17" type="connector" idref="#_x0000_s1037"/>
        <o:r id="V:Rule1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8BF"/>
  </w:style>
  <w:style w:type="paragraph" w:styleId="Footer">
    <w:name w:val="footer"/>
    <w:basedOn w:val="Normal"/>
    <w:link w:val="FooterChar"/>
    <w:uiPriority w:val="99"/>
    <w:semiHidden/>
    <w:unhideWhenUsed/>
    <w:rsid w:val="00317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8BF"/>
  </w:style>
  <w:style w:type="paragraph" w:styleId="BalloonText">
    <w:name w:val="Balloon Text"/>
    <w:basedOn w:val="Normal"/>
    <w:link w:val="BalloonTextChar"/>
    <w:uiPriority w:val="99"/>
    <w:semiHidden/>
    <w:unhideWhenUsed/>
    <w:rsid w:val="0031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BF"/>
    <w:rPr>
      <w:rFonts w:ascii="Tahoma" w:hAnsi="Tahoma" w:cs="Tahoma"/>
      <w:sz w:val="16"/>
      <w:szCs w:val="16"/>
    </w:rPr>
  </w:style>
  <w:style w:type="paragraph" w:styleId="ListParagraph">
    <w:name w:val="List Paragraph"/>
    <w:basedOn w:val="Normal"/>
    <w:uiPriority w:val="34"/>
    <w:qFormat/>
    <w:rsid w:val="00237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AE97D-DCD5-475D-8455-B8150EF0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lbradley</dc:creator>
  <cp:keywords/>
  <dc:description/>
  <cp:lastModifiedBy>jtaylor</cp:lastModifiedBy>
  <cp:revision>7</cp:revision>
  <dcterms:created xsi:type="dcterms:W3CDTF">2012-02-08T17:08:00Z</dcterms:created>
  <dcterms:modified xsi:type="dcterms:W3CDTF">2017-03-22T13:31:00Z</dcterms:modified>
</cp:coreProperties>
</file>